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C1" w:rsidRDefault="00B63ABA" w:rsidP="00C742F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8pt;margin-top:96.5pt;width:513pt;height:337.05pt;z-index:251657728;mso-wrap-edited:f" wrapcoords="0 0 21600 0 21600 21600 0 21600 0 0" fillcolor="#f2f2f2" stroked="f">
            <v:fill o:detectmouseclick="t"/>
            <v:textbox style="mso-next-textbox:#_x0000_s1028" inset=",7.2pt,,7.2pt">
              <w:txbxContent>
                <w:p w:rsidR="005311FE" w:rsidRPr="005D1D3C" w:rsidRDefault="005311FE" w:rsidP="009E4055">
                  <w:pPr>
                    <w:rPr>
                      <w:rFonts w:ascii="Arial" w:hAnsi="Arial" w:cs="Arial"/>
                    </w:rPr>
                  </w:pPr>
                  <w:r w:rsidRPr="005D1D3C">
                    <w:rPr>
                      <w:rFonts w:ascii="Arial" w:hAnsi="Arial" w:cs="Arial"/>
                    </w:rPr>
                    <w:t xml:space="preserve">Answer here </w:t>
                  </w:r>
                </w:p>
                <w:p w:rsidR="005311FE" w:rsidRPr="005311FE" w:rsidRDefault="005311FE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27" type="#_x0000_t202" style="position:absolute;margin-left:-1in;margin-top:-9pt;width:612pt;height:36pt;z-index:251656704;mso-wrap-edited:f" wrapcoords="0 0 21600 0 21600 21600 0 21600 0 0" fillcolor="#a5a5a5" stroked="f">
            <v:fill o:detectmouseclick="t"/>
            <v:textbox style="mso-next-textbox:#_x0000_s1027" inset=",7.2pt,,7.2pt">
              <w:txbxContent>
                <w:p w:rsidR="00685DC6" w:rsidRPr="005D1D3C" w:rsidRDefault="005D1D3C" w:rsidP="005D1D3C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ab/>
                  </w:r>
                  <w:r w:rsidR="00685DC6" w:rsidRPr="005D1D3C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ESSAY</w:t>
                  </w:r>
                </w:p>
              </w:txbxContent>
            </v:textbox>
            <w10:wrap type="tight"/>
          </v:shape>
        </w:pict>
      </w:r>
      <w:r w:rsidR="00431CC1" w:rsidRPr="00D562C4">
        <w:rPr>
          <w:rFonts w:ascii="Arial" w:hAnsi="Arial" w:cs="Arial"/>
          <w:b/>
          <w:noProof/>
          <w:sz w:val="20"/>
          <w:szCs w:val="20"/>
        </w:rPr>
        <w:t>The theme of the Tercentenary, One Heart, One Commitment, One Life</w:t>
      </w:r>
      <w:r w:rsidR="00EC1E3B">
        <w:rPr>
          <w:rFonts w:ascii="Arial" w:hAnsi="Arial" w:cs="Arial"/>
          <w:b/>
          <w:noProof/>
          <w:sz w:val="20"/>
          <w:szCs w:val="20"/>
        </w:rPr>
        <w:t>,</w:t>
      </w:r>
      <w:r w:rsidR="00431CC1" w:rsidRPr="00D562C4">
        <w:rPr>
          <w:rFonts w:ascii="Arial" w:hAnsi="Arial" w:cs="Arial"/>
          <w:b/>
          <w:noProof/>
          <w:sz w:val="20"/>
          <w:szCs w:val="20"/>
        </w:rPr>
        <w:t xml:space="preserve"> represents the fullness of De La Salle's life and the continued vitality of the Lasallian Mission and vocation</w:t>
      </w:r>
      <w:r w:rsidR="00D562C4">
        <w:rPr>
          <w:rFonts w:ascii="Arial" w:hAnsi="Arial" w:cs="Arial"/>
          <w:b/>
          <w:noProof/>
          <w:sz w:val="20"/>
          <w:szCs w:val="20"/>
        </w:rPr>
        <w:t xml:space="preserve"> (www.delasalle.org.au)</w:t>
      </w:r>
      <w:r w:rsidR="00431CC1" w:rsidRPr="00D562C4">
        <w:rPr>
          <w:rFonts w:ascii="Arial" w:hAnsi="Arial" w:cs="Arial"/>
          <w:b/>
          <w:noProof/>
          <w:sz w:val="20"/>
          <w:szCs w:val="20"/>
        </w:rPr>
        <w:t xml:space="preserve">. As a nominee of (your category), how are you </w:t>
      </w:r>
      <w:bookmarkStart w:id="0" w:name="_GoBack"/>
      <w:bookmarkEnd w:id="0"/>
      <w:r w:rsidR="00431CC1" w:rsidRPr="00D562C4">
        <w:rPr>
          <w:rFonts w:ascii="Arial" w:hAnsi="Arial" w:cs="Arial"/>
          <w:b/>
          <w:noProof/>
          <w:sz w:val="20"/>
          <w:szCs w:val="20"/>
        </w:rPr>
        <w:t>able to contribute in these areas as part of the Lasallian Community and even the society</w:t>
      </w:r>
      <w:r w:rsidR="00431CC1">
        <w:rPr>
          <w:rFonts w:ascii="Arial" w:hAnsi="Arial" w:cs="Arial"/>
          <w:b/>
          <w:noProof/>
        </w:rPr>
        <w:t>?</w:t>
      </w:r>
    </w:p>
    <w:p w:rsidR="005311FE" w:rsidRPr="005D1D3C" w:rsidRDefault="00B63ABA" w:rsidP="00C742F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1" type="#_x0000_t202" style="position:absolute;margin-left:-18pt;margin-top:42.95pt;width:513pt;height:286.35pt;z-index:251658752;mso-wrap-edited:f" wrapcoords="0 0 21600 0 21600 21600 0 21600 0 0" fillcolor="#f2f2f2" stroked="f">
            <v:fill o:detectmouseclick="t"/>
            <v:textbox style="mso-next-textbox:#_x0000_s1031" inset=",7.2pt,,7.2pt">
              <w:txbxContent>
                <w:p w:rsidR="005311FE" w:rsidRPr="005D1D3C" w:rsidRDefault="005311FE" w:rsidP="009E4055">
                  <w:pPr>
                    <w:rPr>
                      <w:rFonts w:ascii="Arial" w:hAnsi="Arial" w:cs="Arial"/>
                    </w:rPr>
                  </w:pPr>
                  <w:r w:rsidRPr="005D1D3C">
                    <w:rPr>
                      <w:rFonts w:ascii="Arial" w:hAnsi="Arial" w:cs="Arial"/>
                    </w:rPr>
                    <w:t xml:space="preserve">Answer here </w:t>
                  </w:r>
                </w:p>
                <w:p w:rsidR="005311FE" w:rsidRPr="005311FE" w:rsidRDefault="005311FE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  <w10:wrap type="tight"/>
          </v:shape>
        </w:pict>
      </w:r>
      <w:r w:rsidR="000B2AE1" w:rsidRPr="00D562C4">
        <w:rPr>
          <w:rFonts w:ascii="Arial" w:hAnsi="Arial" w:cs="Arial"/>
          <w:b/>
          <w:noProof/>
          <w:sz w:val="20"/>
          <w:szCs w:val="20"/>
        </w:rPr>
        <w:t>With “trending” issues brought about by technology and social media, what is it that you are currently advocating and what are your concrete actions</w:t>
      </w:r>
      <w:r w:rsidR="005B7BB1">
        <w:rPr>
          <w:rFonts w:ascii="Arial" w:hAnsi="Arial" w:cs="Arial"/>
          <w:b/>
          <w:noProof/>
          <w:sz w:val="20"/>
          <w:szCs w:val="20"/>
        </w:rPr>
        <w:t xml:space="preserve"> and involvements</w:t>
      </w:r>
      <w:r w:rsidR="000B2AE1" w:rsidRPr="00D562C4">
        <w:rPr>
          <w:rFonts w:ascii="Arial" w:hAnsi="Arial" w:cs="Arial"/>
          <w:b/>
          <w:noProof/>
          <w:sz w:val="20"/>
          <w:szCs w:val="20"/>
        </w:rPr>
        <w:t xml:space="preserve"> in working towards this advocacy</w:t>
      </w:r>
      <w:r w:rsidR="00B843B7" w:rsidRPr="005D1D3C">
        <w:rPr>
          <w:rFonts w:ascii="Arial" w:hAnsi="Arial" w:cs="Arial"/>
          <w:b/>
        </w:rPr>
        <w:t>?</w:t>
      </w:r>
    </w:p>
    <w:sectPr w:rsidR="005311FE" w:rsidRPr="005D1D3C" w:rsidSect="00B9241E">
      <w:headerReference w:type="default" r:id="rId7"/>
      <w:type w:val="continuous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BA" w:rsidRDefault="00B63ABA" w:rsidP="005B27DC">
      <w:pPr>
        <w:spacing w:after="0" w:line="240" w:lineRule="auto"/>
      </w:pPr>
      <w:r>
        <w:separator/>
      </w:r>
    </w:p>
  </w:endnote>
  <w:endnote w:type="continuationSeparator" w:id="0">
    <w:p w:rsidR="00B63ABA" w:rsidRDefault="00B63ABA" w:rsidP="005B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BA" w:rsidRDefault="00B63ABA" w:rsidP="005B27DC">
      <w:pPr>
        <w:spacing w:after="0" w:line="240" w:lineRule="auto"/>
      </w:pPr>
      <w:r>
        <w:separator/>
      </w:r>
    </w:p>
  </w:footnote>
  <w:footnote w:type="continuationSeparator" w:id="0">
    <w:p w:rsidR="00B63ABA" w:rsidRDefault="00B63ABA" w:rsidP="005B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71" w:rsidRDefault="009E4055" w:rsidP="0076366D">
    <w:pPr>
      <w:pStyle w:val="Header"/>
      <w:tabs>
        <w:tab w:val="clear" w:pos="9360"/>
      </w:tabs>
    </w:pPr>
    <w:r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0231698C" wp14:editId="3CAADB5A">
          <wp:simplePos x="0" y="0"/>
          <wp:positionH relativeFrom="column">
            <wp:posOffset>857250</wp:posOffset>
          </wp:positionH>
          <wp:positionV relativeFrom="paragraph">
            <wp:posOffset>-400050</wp:posOffset>
          </wp:positionV>
          <wp:extent cx="4229100" cy="117655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E HEADE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1176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66D">
      <w:tab/>
    </w:r>
  </w:p>
  <w:p w:rsidR="008B5A71" w:rsidRDefault="008B5A71" w:rsidP="0076366D">
    <w:pPr>
      <w:pStyle w:val="Header"/>
      <w:tabs>
        <w:tab w:val="clear" w:pos="9360"/>
      </w:tabs>
    </w:pPr>
  </w:p>
  <w:p w:rsidR="00685DC6" w:rsidRDefault="00685DC6" w:rsidP="0076366D">
    <w:pPr>
      <w:pStyle w:val="Header"/>
      <w:tabs>
        <w:tab w:val="clear" w:pos="9360"/>
      </w:tabs>
    </w:pPr>
  </w:p>
  <w:p w:rsidR="0076366D" w:rsidRDefault="00763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26A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441E7"/>
    <w:multiLevelType w:val="hybridMultilevel"/>
    <w:tmpl w:val="424CF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BCE"/>
    <w:multiLevelType w:val="hybridMultilevel"/>
    <w:tmpl w:val="BC8821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619A3"/>
    <w:multiLevelType w:val="hybridMultilevel"/>
    <w:tmpl w:val="84008912"/>
    <w:lvl w:ilvl="0" w:tplc="06008F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132D5"/>
    <w:multiLevelType w:val="hybridMultilevel"/>
    <w:tmpl w:val="B1A2152C"/>
    <w:lvl w:ilvl="0" w:tplc="7C7E8F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C665E"/>
    <w:multiLevelType w:val="hybridMultilevel"/>
    <w:tmpl w:val="1BDE92D6"/>
    <w:lvl w:ilvl="0" w:tplc="D46E0AA0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51BD06F0"/>
    <w:multiLevelType w:val="hybridMultilevel"/>
    <w:tmpl w:val="9AB0C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23BE3"/>
    <w:multiLevelType w:val="hybridMultilevel"/>
    <w:tmpl w:val="E6A04BBA"/>
    <w:lvl w:ilvl="0" w:tplc="F9A61004">
      <w:start w:val="3"/>
      <w:numFmt w:val="bullet"/>
      <w:lvlText w:val="-"/>
      <w:lvlJc w:val="left"/>
      <w:pPr>
        <w:ind w:left="39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71B878B9"/>
    <w:multiLevelType w:val="hybridMultilevel"/>
    <w:tmpl w:val="B6A08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F51F2"/>
    <w:multiLevelType w:val="hybridMultilevel"/>
    <w:tmpl w:val="8A6E3298"/>
    <w:lvl w:ilvl="0" w:tplc="DE109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448"/>
    <w:rsid w:val="00074362"/>
    <w:rsid w:val="000A7D57"/>
    <w:rsid w:val="000B2AE1"/>
    <w:rsid w:val="00117D1F"/>
    <w:rsid w:val="002536C6"/>
    <w:rsid w:val="00266011"/>
    <w:rsid w:val="00431CC1"/>
    <w:rsid w:val="00510D63"/>
    <w:rsid w:val="005137F3"/>
    <w:rsid w:val="00530E04"/>
    <w:rsid w:val="005311FE"/>
    <w:rsid w:val="005500C4"/>
    <w:rsid w:val="005B27DC"/>
    <w:rsid w:val="005B56C7"/>
    <w:rsid w:val="005B6DB3"/>
    <w:rsid w:val="005B7BB1"/>
    <w:rsid w:val="005D128D"/>
    <w:rsid w:val="005D1D3C"/>
    <w:rsid w:val="00602A9A"/>
    <w:rsid w:val="006236BF"/>
    <w:rsid w:val="0065348D"/>
    <w:rsid w:val="006633BB"/>
    <w:rsid w:val="00685DC6"/>
    <w:rsid w:val="006A4ED2"/>
    <w:rsid w:val="00721448"/>
    <w:rsid w:val="0072170A"/>
    <w:rsid w:val="00736A29"/>
    <w:rsid w:val="0076366D"/>
    <w:rsid w:val="007A7A3D"/>
    <w:rsid w:val="007F56A3"/>
    <w:rsid w:val="00806891"/>
    <w:rsid w:val="008854B6"/>
    <w:rsid w:val="008B3CFA"/>
    <w:rsid w:val="008B5A71"/>
    <w:rsid w:val="00941F7A"/>
    <w:rsid w:val="0095434F"/>
    <w:rsid w:val="009E4055"/>
    <w:rsid w:val="00A03711"/>
    <w:rsid w:val="00A12422"/>
    <w:rsid w:val="00A36B7B"/>
    <w:rsid w:val="00AC7EAC"/>
    <w:rsid w:val="00B63ABA"/>
    <w:rsid w:val="00B843B7"/>
    <w:rsid w:val="00B9241E"/>
    <w:rsid w:val="00C742F5"/>
    <w:rsid w:val="00D562C4"/>
    <w:rsid w:val="00E27A08"/>
    <w:rsid w:val="00EC1E3B"/>
    <w:rsid w:val="00FA71A6"/>
    <w:rsid w:val="00FA7C07"/>
    <w:rsid w:val="00F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."/>
  <w:listSeparator w:val=","/>
  <w14:docId w14:val="75526346"/>
  <w15:docId w15:val="{1A8041D9-F52F-45D7-B604-8C1B38EB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0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70C4"/>
    <w:pPr>
      <w:keepNext/>
      <w:spacing w:after="0" w:line="240" w:lineRule="auto"/>
      <w:ind w:firstLine="720"/>
      <w:outlineLvl w:val="0"/>
    </w:pPr>
    <w:rPr>
      <w:rFonts w:ascii="Arial Narrow" w:eastAsia="Times New Roman" w:hAnsi="Arial Narrow"/>
      <w:b/>
      <w:bCs/>
      <w:i/>
      <w:iCs/>
      <w:color w:val="3333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70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D70C4"/>
    <w:pPr>
      <w:keepNext/>
      <w:spacing w:after="0" w:line="240" w:lineRule="auto"/>
      <w:jc w:val="center"/>
      <w:outlineLvl w:val="4"/>
    </w:pPr>
    <w:rPr>
      <w:rFonts w:ascii="Arial Narrow" w:eastAsia="Times New Roman" w:hAnsi="Arial Narrow"/>
      <w:b/>
      <w:bCs/>
      <w:color w:val="3333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7D70C4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D70C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48"/>
  </w:style>
  <w:style w:type="paragraph" w:styleId="Footer">
    <w:name w:val="footer"/>
    <w:basedOn w:val="Normal"/>
    <w:link w:val="FooterChar"/>
    <w:uiPriority w:val="99"/>
    <w:unhideWhenUsed/>
    <w:rsid w:val="007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48"/>
  </w:style>
  <w:style w:type="paragraph" w:styleId="BalloonText">
    <w:name w:val="Balloon Text"/>
    <w:basedOn w:val="Normal"/>
    <w:link w:val="BalloonTextChar"/>
    <w:uiPriority w:val="99"/>
    <w:semiHidden/>
    <w:unhideWhenUsed/>
    <w:rsid w:val="0072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44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737E5"/>
    <w:pPr>
      <w:spacing w:after="0" w:line="288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A737E5"/>
  </w:style>
  <w:style w:type="character" w:customStyle="1" w:styleId="apple-converted-space">
    <w:name w:val="apple-converted-space"/>
    <w:basedOn w:val="DefaultParagraphFont"/>
    <w:rsid w:val="00A737E5"/>
  </w:style>
  <w:style w:type="paragraph" w:customStyle="1" w:styleId="NoSpacing1">
    <w:name w:val="No Spacing1"/>
    <w:uiPriority w:val="1"/>
    <w:qFormat/>
    <w:rsid w:val="007D5376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7D70C4"/>
    <w:rPr>
      <w:rFonts w:ascii="Arial Narrow" w:eastAsia="Times New Roman" w:hAnsi="Arial Narrow"/>
      <w:b/>
      <w:bCs/>
      <w:i/>
      <w:iCs/>
      <w:color w:val="333300"/>
      <w:sz w:val="24"/>
      <w:szCs w:val="24"/>
    </w:rPr>
  </w:style>
  <w:style w:type="character" w:customStyle="1" w:styleId="Heading5Char">
    <w:name w:val="Heading 5 Char"/>
    <w:link w:val="Heading5"/>
    <w:rsid w:val="007D70C4"/>
    <w:rPr>
      <w:rFonts w:ascii="Arial Narrow" w:eastAsia="Times New Roman" w:hAnsi="Arial Narrow"/>
      <w:b/>
      <w:bCs/>
      <w:color w:val="333300"/>
      <w:sz w:val="24"/>
      <w:szCs w:val="24"/>
    </w:rPr>
  </w:style>
  <w:style w:type="paragraph" w:styleId="Title">
    <w:name w:val="Title"/>
    <w:basedOn w:val="Normal"/>
    <w:link w:val="TitleChar"/>
    <w:qFormat/>
    <w:rsid w:val="007D70C4"/>
    <w:pPr>
      <w:spacing w:after="0" w:line="240" w:lineRule="auto"/>
      <w:jc w:val="center"/>
    </w:pPr>
    <w:rPr>
      <w:rFonts w:ascii="Arial Narrow" w:eastAsia="Times New Roman" w:hAnsi="Arial Narrow"/>
      <w:b/>
      <w:bCs/>
      <w:color w:val="333300"/>
      <w:sz w:val="32"/>
      <w:szCs w:val="24"/>
      <w:u w:val="single"/>
    </w:rPr>
  </w:style>
  <w:style w:type="character" w:customStyle="1" w:styleId="TitleChar">
    <w:name w:val="Title Char"/>
    <w:link w:val="Title"/>
    <w:rsid w:val="007D70C4"/>
    <w:rPr>
      <w:rFonts w:ascii="Arial Narrow" w:eastAsia="Times New Roman" w:hAnsi="Arial Narrow"/>
      <w:b/>
      <w:bCs/>
      <w:color w:val="333300"/>
      <w:sz w:val="32"/>
      <w:szCs w:val="24"/>
      <w:u w:val="single"/>
    </w:rPr>
  </w:style>
  <w:style w:type="character" w:customStyle="1" w:styleId="Heading6Char">
    <w:name w:val="Heading 6 Char"/>
    <w:link w:val="Heading6"/>
    <w:uiPriority w:val="9"/>
    <w:semiHidden/>
    <w:rsid w:val="007D70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D70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7D70C4"/>
    <w:rPr>
      <w:rFonts w:ascii="Calibri" w:eastAsia="Times New Roman" w:hAnsi="Calibri" w:cs="Times New Roman"/>
      <w:i/>
      <w:iCs/>
      <w:sz w:val="24"/>
      <w:szCs w:val="24"/>
    </w:rPr>
  </w:style>
  <w:style w:type="table" w:styleId="DarkList-Accent3">
    <w:name w:val="Dark List Accent 3"/>
    <w:basedOn w:val="TableNormal"/>
    <w:uiPriority w:val="61"/>
    <w:rsid w:val="00510D63"/>
    <w:rPr>
      <w:rFonts w:ascii="Cambria" w:eastAsia="MS Mincho" w:hAnsi="Cambria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olorfulGrid-Accent61">
    <w:name w:val="Colorful Grid - Accent 61"/>
    <w:basedOn w:val="TableNormal"/>
    <w:uiPriority w:val="73"/>
    <w:rsid w:val="00510D6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3">
    <w:name w:val="Colorful List Accent 3"/>
    <w:basedOn w:val="TableNormal"/>
    <w:uiPriority w:val="72"/>
    <w:rsid w:val="00510D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TERANOVA COMPUTER'S</dc:creator>
  <cp:lastModifiedBy>Windows User</cp:lastModifiedBy>
  <cp:revision>16</cp:revision>
  <cp:lastPrinted>2011-06-07T22:34:00Z</cp:lastPrinted>
  <dcterms:created xsi:type="dcterms:W3CDTF">2012-01-23T03:28:00Z</dcterms:created>
  <dcterms:modified xsi:type="dcterms:W3CDTF">2020-01-10T09:30:00Z</dcterms:modified>
</cp:coreProperties>
</file>